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6B" w:rsidRDefault="0028366B">
      <w:pPr>
        <w:rPr>
          <w:sz w:val="28"/>
          <w:szCs w:val="28"/>
        </w:rPr>
      </w:pPr>
      <w:r>
        <w:rPr>
          <w:sz w:val="28"/>
          <w:szCs w:val="28"/>
        </w:rPr>
        <w:t>Calculations</w:t>
      </w:r>
    </w:p>
    <w:p w:rsidR="0028366B" w:rsidRDefault="0028366B">
      <w:pPr>
        <w:rPr>
          <w:sz w:val="28"/>
          <w:szCs w:val="28"/>
        </w:rPr>
      </w:pPr>
    </w:p>
    <w:p w:rsidR="0028366B" w:rsidRPr="0028366B" w:rsidRDefault="0028366B">
      <w:pPr>
        <w:rPr>
          <w:sz w:val="28"/>
          <w:szCs w:val="28"/>
        </w:rPr>
      </w:pPr>
      <w:r w:rsidRPr="0028366B">
        <w:rPr>
          <w:sz w:val="28"/>
          <w:szCs w:val="28"/>
        </w:rPr>
        <w:t>Given:</w:t>
      </w:r>
      <w:r>
        <w:rPr>
          <w:sz w:val="28"/>
          <w:szCs w:val="28"/>
        </w:rPr>
        <w:tab/>
      </w:r>
      <w:r w:rsidRPr="0028366B">
        <w:rPr>
          <w:sz w:val="28"/>
          <w:szCs w:val="28"/>
        </w:rPr>
        <w:t>A</w:t>
      </w:r>
      <w:r w:rsidRPr="0028366B">
        <w:rPr>
          <w:sz w:val="28"/>
          <w:szCs w:val="28"/>
          <w:vertAlign w:val="subscript"/>
        </w:rPr>
        <w:t>0</w:t>
      </w:r>
      <w:r w:rsidRPr="0028366B">
        <w:rPr>
          <w:sz w:val="28"/>
          <w:szCs w:val="28"/>
        </w:rPr>
        <w:t xml:space="preserve"> = 2560 g</w:t>
      </w:r>
    </w:p>
    <w:p w:rsidR="0028366B" w:rsidRPr="0028366B" w:rsidRDefault="0028366B" w:rsidP="0028366B">
      <w:pPr>
        <w:ind w:left="720" w:firstLine="720"/>
        <w:rPr>
          <w:sz w:val="28"/>
          <w:szCs w:val="28"/>
        </w:rPr>
      </w:pPr>
      <w:r w:rsidRPr="0028366B">
        <w:rPr>
          <w:sz w:val="28"/>
          <w:szCs w:val="28"/>
        </w:rPr>
        <w:t>A</w:t>
      </w:r>
      <w:r w:rsidRPr="0028366B">
        <w:rPr>
          <w:sz w:val="28"/>
          <w:szCs w:val="28"/>
          <w:vertAlign w:val="subscript"/>
        </w:rPr>
        <w:t>1/2</w:t>
      </w:r>
      <w:r w:rsidRPr="0028366B">
        <w:rPr>
          <w:sz w:val="28"/>
          <w:szCs w:val="28"/>
        </w:rPr>
        <w:t xml:space="preserve"> = 1280 g</w:t>
      </w:r>
    </w:p>
    <w:p w:rsidR="0028366B" w:rsidRPr="0028366B" w:rsidRDefault="0028366B" w:rsidP="0028366B">
      <w:pPr>
        <w:ind w:left="720" w:firstLine="720"/>
        <w:rPr>
          <w:sz w:val="28"/>
          <w:szCs w:val="28"/>
        </w:rPr>
      </w:pPr>
      <w:r w:rsidRPr="0028366B">
        <w:rPr>
          <w:sz w:val="28"/>
          <w:szCs w:val="28"/>
        </w:rPr>
        <w:t>t = 5.26 years</w:t>
      </w:r>
    </w:p>
    <w:p w:rsidR="0028366B" w:rsidRPr="0028366B" w:rsidRDefault="0028366B">
      <w:pPr>
        <w:rPr>
          <w:sz w:val="28"/>
          <w:szCs w:val="28"/>
        </w:rPr>
      </w:pPr>
    </w:p>
    <w:p w:rsidR="0028366B" w:rsidRPr="0028366B" w:rsidRDefault="0028366B">
      <w:pPr>
        <w:rPr>
          <w:sz w:val="28"/>
          <w:szCs w:val="28"/>
        </w:rPr>
      </w:pPr>
      <w:r>
        <w:rPr>
          <w:sz w:val="28"/>
          <w:szCs w:val="28"/>
        </w:rPr>
        <w:t>Find k, the rate of decay</w:t>
      </w:r>
    </w:p>
    <w:p w:rsidR="0028366B" w:rsidRPr="0028366B" w:rsidRDefault="0028366B">
      <w:pPr>
        <w:rPr>
          <w:sz w:val="28"/>
          <w:szCs w:val="28"/>
        </w:rPr>
      </w:pPr>
    </w:p>
    <w:p w:rsidR="0028366B" w:rsidRDefault="0028366B">
      <w:pPr>
        <w:rPr>
          <w:sz w:val="28"/>
          <w:szCs w:val="28"/>
        </w:rPr>
      </w:pPr>
      <w:r w:rsidRPr="0028366B">
        <w:rPr>
          <w:sz w:val="28"/>
          <w:szCs w:val="28"/>
        </w:rPr>
        <w:t>A = A</w:t>
      </w:r>
      <w:r w:rsidRPr="0028366B">
        <w:rPr>
          <w:sz w:val="28"/>
          <w:szCs w:val="28"/>
          <w:vertAlign w:val="subscript"/>
        </w:rPr>
        <w:t>0</w:t>
      </w:r>
      <w:r w:rsidRPr="0028366B">
        <w:rPr>
          <w:sz w:val="28"/>
          <w:szCs w:val="28"/>
        </w:rPr>
        <w:t>e</w:t>
      </w:r>
      <w:r w:rsidRPr="0028366B">
        <w:rPr>
          <w:sz w:val="28"/>
          <w:szCs w:val="28"/>
          <w:vertAlign w:val="superscript"/>
        </w:rPr>
        <w:t>kt</w:t>
      </w:r>
    </w:p>
    <w:p w:rsidR="0028366B" w:rsidRDefault="0028366B">
      <w:pPr>
        <w:rPr>
          <w:sz w:val="28"/>
          <w:szCs w:val="28"/>
        </w:rPr>
      </w:pPr>
      <w:r>
        <w:rPr>
          <w:sz w:val="28"/>
          <w:szCs w:val="28"/>
        </w:rPr>
        <w:t>1280 = 2560e</w:t>
      </w:r>
      <w:r>
        <w:rPr>
          <w:sz w:val="28"/>
          <w:szCs w:val="28"/>
          <w:vertAlign w:val="superscript"/>
        </w:rPr>
        <w:t>5.26k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t xml:space="preserve"> k </w:t>
      </w:r>
      <w:r>
        <w:rPr>
          <w:sz w:val="28"/>
          <w:szCs w:val="28"/>
        </w:rPr>
        <w:sym w:font="Symbol" w:char="F0BB"/>
      </w:r>
      <w:r>
        <w:rPr>
          <w:sz w:val="28"/>
          <w:szCs w:val="28"/>
        </w:rPr>
        <w:t xml:space="preserve"> -0.131777 </w:t>
      </w:r>
    </w:p>
    <w:p w:rsidR="0028366B" w:rsidRDefault="0028366B">
      <w:pPr>
        <w:rPr>
          <w:sz w:val="28"/>
          <w:szCs w:val="28"/>
        </w:rPr>
      </w:pPr>
    </w:p>
    <w:p w:rsidR="0028366B" w:rsidRDefault="0028366B">
      <w:pPr>
        <w:rPr>
          <w:sz w:val="28"/>
          <w:szCs w:val="28"/>
        </w:rPr>
      </w:pPr>
      <w:r>
        <w:rPr>
          <w:sz w:val="28"/>
          <w:szCs w:val="28"/>
        </w:rPr>
        <w:t>Find t when A = 10</w:t>
      </w:r>
    </w:p>
    <w:p w:rsidR="0028366B" w:rsidRDefault="0028366B" w:rsidP="0028366B">
      <w:pPr>
        <w:rPr>
          <w:sz w:val="28"/>
          <w:szCs w:val="28"/>
        </w:rPr>
      </w:pPr>
      <w:r>
        <w:rPr>
          <w:sz w:val="28"/>
          <w:szCs w:val="28"/>
        </w:rPr>
        <w:t>10 = 2560e</w:t>
      </w:r>
      <w:r>
        <w:rPr>
          <w:sz w:val="28"/>
          <w:szCs w:val="28"/>
          <w:vertAlign w:val="superscript"/>
        </w:rPr>
        <w:t>-0.131777t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t xml:space="preserve"> t </w:t>
      </w:r>
      <w:r>
        <w:rPr>
          <w:sz w:val="28"/>
          <w:szCs w:val="28"/>
        </w:rPr>
        <w:sym w:font="Symbol" w:char="F0BB"/>
      </w:r>
      <w:r>
        <w:rPr>
          <w:sz w:val="28"/>
          <w:szCs w:val="28"/>
        </w:rPr>
        <w:t xml:space="preserve"> 42.08 years</w:t>
      </w:r>
    </w:p>
    <w:p w:rsidR="0028366B" w:rsidRDefault="0028366B">
      <w:pPr>
        <w:pBdr>
          <w:bottom w:val="double" w:sz="6" w:space="1" w:color="auto"/>
        </w:pBdr>
        <w:rPr>
          <w:sz w:val="28"/>
          <w:szCs w:val="28"/>
        </w:rPr>
      </w:pPr>
    </w:p>
    <w:p w:rsidR="0028366B" w:rsidRDefault="0028366B">
      <w:pPr>
        <w:rPr>
          <w:sz w:val="28"/>
          <w:szCs w:val="28"/>
        </w:rPr>
      </w:pPr>
    </w:p>
    <w:p w:rsidR="0028366B" w:rsidRDefault="0028366B">
      <w:pPr>
        <w:rPr>
          <w:sz w:val="28"/>
          <w:szCs w:val="28"/>
        </w:rPr>
      </w:pPr>
      <w:r>
        <w:rPr>
          <w:sz w:val="28"/>
          <w:szCs w:val="28"/>
        </w:rPr>
        <w:t>Findings:</w:t>
      </w:r>
    </w:p>
    <w:p w:rsidR="0028366B" w:rsidRDefault="0028366B">
      <w:pPr>
        <w:rPr>
          <w:sz w:val="28"/>
          <w:szCs w:val="28"/>
        </w:rPr>
      </w:pPr>
    </w:p>
    <w:p w:rsidR="0028366B" w:rsidRPr="0028366B" w:rsidRDefault="0028366B">
      <w:pPr>
        <w:rPr>
          <w:sz w:val="28"/>
          <w:szCs w:val="28"/>
        </w:rPr>
      </w:pPr>
      <w:r>
        <w:rPr>
          <w:sz w:val="28"/>
          <w:szCs w:val="28"/>
        </w:rPr>
        <w:t>Given that the half-life of this particular low-level radioactive waste has a half-life of 5.26 years, it follows that the rate of decay is approximately -0.131777.  If at most 10 grams of radioactive material gives off an acceptable level of radiation, then based on our group’s calculations it will take about 42.08 years (42 years and 1 month) for the waste disposal site to have an acceptable level of radiation.  Please refer to the applet that we created to see a graphical representation of this solution.</w:t>
      </w:r>
    </w:p>
    <w:sectPr w:rsidR="0028366B" w:rsidRPr="0028366B" w:rsidSect="00823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66B"/>
    <w:rsid w:val="0028366B"/>
    <w:rsid w:val="006850BD"/>
    <w:rsid w:val="006B069E"/>
    <w:rsid w:val="007A26DD"/>
    <w:rsid w:val="007C7ACD"/>
    <w:rsid w:val="00823222"/>
    <w:rsid w:val="008D1308"/>
    <w:rsid w:val="00986545"/>
    <w:rsid w:val="00A01EC2"/>
    <w:rsid w:val="00A1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1</cp:revision>
  <dcterms:created xsi:type="dcterms:W3CDTF">2011-02-06T17:35:00Z</dcterms:created>
  <dcterms:modified xsi:type="dcterms:W3CDTF">2011-02-06T17:45:00Z</dcterms:modified>
</cp:coreProperties>
</file>